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8A" w:rsidRDefault="00FC1A8A" w:rsidP="007859AE">
      <w:bookmarkStart w:id="0" w:name="_GoBack"/>
      <w:bookmarkEnd w:id="0"/>
    </w:p>
    <w:p w:rsidR="00FC1A8A" w:rsidRPr="00CD3B42" w:rsidRDefault="00FC1A8A" w:rsidP="00FC1A8A">
      <w:pPr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Приложение №</w:t>
      </w:r>
      <w:r w:rsidR="005422DD">
        <w:rPr>
          <w:sz w:val="24"/>
          <w:szCs w:val="24"/>
        </w:rPr>
        <w:t>6</w:t>
      </w:r>
      <w:r w:rsidRPr="00CD3B42">
        <w:rPr>
          <w:sz w:val="24"/>
          <w:szCs w:val="24"/>
        </w:rPr>
        <w:t xml:space="preserve"> </w:t>
      </w:r>
    </w:p>
    <w:p w:rsidR="00FC1A8A" w:rsidRDefault="00FC1A8A" w:rsidP="00FC1A8A">
      <w:pPr>
        <w:pStyle w:val="ab"/>
        <w:ind w:left="720"/>
        <w:jc w:val="right"/>
        <w:rPr>
          <w:sz w:val="24"/>
          <w:szCs w:val="24"/>
        </w:rPr>
      </w:pPr>
      <w:r w:rsidRPr="00CD3B42">
        <w:rPr>
          <w:sz w:val="24"/>
          <w:szCs w:val="24"/>
        </w:rPr>
        <w:t>к Порядку</w:t>
      </w:r>
      <w:r w:rsidR="002745FC">
        <w:rPr>
          <w:sz w:val="24"/>
          <w:szCs w:val="24"/>
        </w:rPr>
        <w:br/>
      </w:r>
    </w:p>
    <w:p w:rsidR="002745FC" w:rsidRPr="006A3073" w:rsidRDefault="002745FC" w:rsidP="006A70BE">
      <w:pPr>
        <w:pStyle w:val="ab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У</w:t>
      </w:r>
      <w:r w:rsidR="006A70BE">
        <w:rPr>
          <w:sz w:val="24"/>
          <w:szCs w:val="24"/>
        </w:rPr>
        <w:t>ВЕДОМЛЕНИЕ</w:t>
      </w:r>
      <w:r>
        <w:rPr>
          <w:sz w:val="24"/>
          <w:szCs w:val="24"/>
        </w:rPr>
        <w:br/>
      </w:r>
      <w:r w:rsidR="004062D5" w:rsidRPr="006A3073">
        <w:rPr>
          <w:sz w:val="24"/>
          <w:szCs w:val="24"/>
        </w:rPr>
        <w:t>о проведении публичных консультаций в целях проведения оценки фактического воздействия муниципального нормативного правового акта</w:t>
      </w:r>
    </w:p>
    <w:p w:rsidR="004062D5" w:rsidRPr="006A3073" w:rsidRDefault="004062D5" w:rsidP="002745FC">
      <w:pPr>
        <w:pStyle w:val="ab"/>
        <w:ind w:left="720"/>
        <w:jc w:val="center"/>
        <w:rPr>
          <w:sz w:val="24"/>
          <w:szCs w:val="24"/>
        </w:rPr>
      </w:pPr>
    </w:p>
    <w:p w:rsidR="00801907" w:rsidRDefault="001C277B" w:rsidP="007859AE">
      <w:pPr>
        <w:pStyle w:val="ab"/>
        <w:ind w:left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Постановление</w:t>
      </w:r>
      <w:r w:rsidRPr="001C277B">
        <w:rPr>
          <w:sz w:val="24"/>
          <w:szCs w:val="24"/>
          <w:u w:val="single"/>
        </w:rPr>
        <w:t xml:space="preserve"> Главы Талдомского городского округа Московской области от 04.04.2019 г. № 628 «Об утверждении «Административного регламента по осуществлению муниципального земельного контроля Комитетом по управлению имуществом администрации Талдомского городского округа Московской области»</w:t>
      </w:r>
    </w:p>
    <w:p w:rsidR="004062D5" w:rsidRDefault="001C277B" w:rsidP="007859AE">
      <w:pPr>
        <w:pStyle w:val="ab"/>
        <w:ind w:left="0"/>
        <w:jc w:val="both"/>
        <w:rPr>
          <w:i/>
        </w:rPr>
      </w:pPr>
      <w:r w:rsidRPr="004062D5">
        <w:rPr>
          <w:i/>
        </w:rPr>
        <w:t xml:space="preserve"> </w:t>
      </w:r>
      <w:r w:rsidR="004062D5" w:rsidRPr="004062D5">
        <w:rPr>
          <w:i/>
        </w:rPr>
        <w:t>(реквизиты и наименование муниципального нормативного правового акта, в соответствии с которым проводится ОФВ)</w:t>
      </w:r>
    </w:p>
    <w:p w:rsidR="00803C4C" w:rsidRDefault="00803C4C" w:rsidP="002745FC">
      <w:pPr>
        <w:pStyle w:val="ab"/>
        <w:ind w:left="720"/>
        <w:jc w:val="center"/>
        <w:rPr>
          <w:i/>
        </w:rPr>
      </w:pPr>
    </w:p>
    <w:p w:rsidR="006A3073" w:rsidRDefault="006A3073" w:rsidP="006A3073">
      <w:pPr>
        <w:pStyle w:val="ab"/>
        <w:ind w:left="0" w:firstLine="720"/>
        <w:jc w:val="both"/>
        <w:rPr>
          <w:sz w:val="24"/>
          <w:szCs w:val="24"/>
        </w:rPr>
      </w:pPr>
      <w:r w:rsidRPr="006A3073">
        <w:rPr>
          <w:sz w:val="24"/>
          <w:szCs w:val="24"/>
        </w:rPr>
        <w:t>Настоящим</w:t>
      </w:r>
      <w:r w:rsidR="007859AE">
        <w:rPr>
          <w:sz w:val="24"/>
          <w:szCs w:val="24"/>
        </w:rPr>
        <w:t xml:space="preserve"> </w:t>
      </w:r>
      <w:r w:rsidR="006A70BE">
        <w:rPr>
          <w:sz w:val="24"/>
          <w:szCs w:val="24"/>
        </w:rPr>
        <w:t>Комитет по экономике</w:t>
      </w:r>
      <w:r w:rsidR="007859AE">
        <w:rPr>
          <w:sz w:val="24"/>
          <w:szCs w:val="24"/>
        </w:rPr>
        <w:t xml:space="preserve"> </w:t>
      </w:r>
      <w:r w:rsidRPr="006A3073">
        <w:rPr>
          <w:sz w:val="24"/>
          <w:szCs w:val="24"/>
        </w:rPr>
        <w:t>администраци</w:t>
      </w:r>
      <w:r w:rsidR="006A70BE">
        <w:rPr>
          <w:sz w:val="24"/>
          <w:szCs w:val="24"/>
        </w:rPr>
        <w:t>и</w:t>
      </w:r>
      <w:r w:rsidRPr="006A3073">
        <w:rPr>
          <w:sz w:val="24"/>
          <w:szCs w:val="24"/>
        </w:rPr>
        <w:t xml:space="preserve"> Талдомского городского округа уведомля</w:t>
      </w:r>
      <w:r>
        <w:rPr>
          <w:sz w:val="24"/>
          <w:szCs w:val="24"/>
        </w:rPr>
        <w:t xml:space="preserve">ет о проведении публичных консультаций в целях проведения оценки </w:t>
      </w:r>
      <w:r w:rsidR="00DD02F4">
        <w:rPr>
          <w:sz w:val="24"/>
          <w:szCs w:val="24"/>
        </w:rPr>
        <w:t>фактического воздействия муниципального нормативного правового акта.</w:t>
      </w:r>
    </w:p>
    <w:p w:rsidR="00DD02F4" w:rsidRDefault="00DD02F4" w:rsidP="006A3073">
      <w:pPr>
        <w:pStyle w:val="ab"/>
        <w:ind w:left="0" w:firstLine="720"/>
        <w:jc w:val="both"/>
        <w:rPr>
          <w:sz w:val="24"/>
          <w:szCs w:val="24"/>
        </w:rPr>
      </w:pPr>
    </w:p>
    <w:p w:rsidR="00DD02F4" w:rsidRDefault="00DD02F4" w:rsidP="006234ED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>Нормативный правовой акт администрации Талдомского городского округа:</w:t>
      </w:r>
      <w:r>
        <w:rPr>
          <w:sz w:val="24"/>
          <w:szCs w:val="24"/>
        </w:rPr>
        <w:br/>
      </w:r>
      <w:r w:rsidR="007859AE" w:rsidRPr="007859AE">
        <w:rPr>
          <w:sz w:val="24"/>
          <w:szCs w:val="24"/>
          <w:u w:val="single"/>
        </w:rPr>
        <w:t xml:space="preserve">Постановление Главы Талдомского </w:t>
      </w:r>
      <w:r w:rsidR="006234ED">
        <w:rPr>
          <w:sz w:val="24"/>
          <w:szCs w:val="24"/>
          <w:u w:val="single"/>
        </w:rPr>
        <w:t>городского округа от 04.04.2019 года №628 «Об утверждении «Административного регламента по осуществлению муниципального земельного контроля Комитетом по управлению имуществом администрации Талдомского городского округа Московской области»</w:t>
      </w:r>
      <w:proofErr w:type="gramStart"/>
      <w:r w:rsidR="006234ED">
        <w:rPr>
          <w:sz w:val="24"/>
          <w:szCs w:val="24"/>
          <w:u w:val="single"/>
        </w:rPr>
        <w:t>.</w:t>
      </w:r>
      <w:proofErr w:type="gramEnd"/>
      <w:r w:rsidRPr="007859AE">
        <w:rPr>
          <w:sz w:val="24"/>
          <w:szCs w:val="24"/>
          <w:u w:val="single"/>
        </w:rPr>
        <w:br/>
      </w:r>
      <w:r w:rsidRPr="00DD02F4">
        <w:rPr>
          <w:i/>
        </w:rPr>
        <w:t>(</w:t>
      </w:r>
      <w:proofErr w:type="gramStart"/>
      <w:r w:rsidRPr="00DD02F4">
        <w:rPr>
          <w:i/>
        </w:rPr>
        <w:t>н</w:t>
      </w:r>
      <w:proofErr w:type="gramEnd"/>
      <w:r w:rsidRPr="00DD02F4">
        <w:rPr>
          <w:i/>
        </w:rPr>
        <w:t>аименование муниципального нормативного правового акта, его реквизиты)</w:t>
      </w:r>
    </w:p>
    <w:p w:rsidR="00DD02F4" w:rsidRDefault="00DD02F4" w:rsidP="00DD02F4">
      <w:pPr>
        <w:pStyle w:val="ab"/>
        <w:ind w:left="0" w:firstLine="720"/>
        <w:jc w:val="center"/>
        <w:rPr>
          <w:i/>
        </w:rPr>
      </w:pP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 w:rsidRPr="00DD02F4">
        <w:rPr>
          <w:sz w:val="24"/>
          <w:szCs w:val="24"/>
        </w:rPr>
        <w:t>Сроки проведения публичных консультаций:</w:t>
      </w:r>
    </w:p>
    <w:p w:rsidR="00DD02F4" w:rsidRDefault="007859AE" w:rsidP="00DD02F4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859AE">
        <w:rPr>
          <w:sz w:val="24"/>
          <w:szCs w:val="24"/>
          <w:u w:val="single"/>
        </w:rPr>
        <w:t>1</w:t>
      </w:r>
      <w:r w:rsidR="005E4631">
        <w:rPr>
          <w:sz w:val="24"/>
          <w:szCs w:val="24"/>
          <w:u w:val="single"/>
        </w:rPr>
        <w:t>6</w:t>
      </w:r>
      <w:r w:rsidR="006234ED">
        <w:rPr>
          <w:sz w:val="24"/>
          <w:szCs w:val="24"/>
          <w:u w:val="single"/>
        </w:rPr>
        <w:t xml:space="preserve"> июня  2020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</w:rPr>
        <w:t xml:space="preserve">___________ </w:t>
      </w:r>
      <w:r w:rsidR="006234ED">
        <w:rPr>
          <w:sz w:val="24"/>
          <w:szCs w:val="24"/>
        </w:rPr>
        <w:t xml:space="preserve">          </w:t>
      </w:r>
      <w:r w:rsidR="00DD02F4">
        <w:rPr>
          <w:sz w:val="24"/>
          <w:szCs w:val="24"/>
        </w:rPr>
        <w:t xml:space="preserve">по </w:t>
      </w:r>
      <w:r w:rsidR="006234ED">
        <w:rPr>
          <w:sz w:val="24"/>
          <w:szCs w:val="24"/>
        </w:rPr>
        <w:t xml:space="preserve">  </w:t>
      </w:r>
      <w:r w:rsidR="005E4631">
        <w:rPr>
          <w:sz w:val="24"/>
          <w:szCs w:val="24"/>
          <w:u w:val="single"/>
        </w:rPr>
        <w:t>6</w:t>
      </w:r>
      <w:r w:rsidR="006234ED">
        <w:rPr>
          <w:sz w:val="24"/>
          <w:szCs w:val="24"/>
          <w:u w:val="single"/>
        </w:rPr>
        <w:t xml:space="preserve"> июля 2020</w:t>
      </w:r>
      <w:r w:rsidRPr="007859AE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_______________</w:t>
      </w:r>
    </w:p>
    <w:p w:rsidR="00DD02F4" w:rsidRPr="00DD02F4" w:rsidRDefault="00DD02F4" w:rsidP="00DD02F4">
      <w:pPr>
        <w:jc w:val="both"/>
        <w:rPr>
          <w:i/>
        </w:rPr>
      </w:pPr>
      <w:r w:rsidRPr="00DD02F4">
        <w:rPr>
          <w:i/>
        </w:rPr>
        <w:t>(дата начала публичных консультаций</w:t>
      </w:r>
      <w:r>
        <w:rPr>
          <w:i/>
        </w:rPr>
        <w:t>)       (дата окончания публичных консультаций)</w:t>
      </w:r>
    </w:p>
    <w:p w:rsidR="00DD02F4" w:rsidRDefault="00DD02F4" w:rsidP="00DD02F4">
      <w:pPr>
        <w:pStyle w:val="ab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DD02F4" w:rsidRPr="00DD02F4" w:rsidRDefault="00DD02F4" w:rsidP="00E428FB">
      <w:pPr>
        <w:pStyle w:val="ab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Способ направления ответов: направление по электронной почте на адрес:</w:t>
      </w:r>
      <w:r w:rsidR="007859AE">
        <w:rPr>
          <w:sz w:val="24"/>
          <w:szCs w:val="24"/>
        </w:rPr>
        <w:t xml:space="preserve"> </w:t>
      </w:r>
      <w:proofErr w:type="spellStart"/>
      <w:r w:rsidR="007859AE">
        <w:rPr>
          <w:sz w:val="24"/>
          <w:szCs w:val="24"/>
          <w:lang w:val="en-US"/>
        </w:rPr>
        <w:t>taldek</w:t>
      </w:r>
      <w:proofErr w:type="spellEnd"/>
      <w:r w:rsidR="007859AE" w:rsidRPr="007859AE">
        <w:rPr>
          <w:sz w:val="24"/>
          <w:szCs w:val="24"/>
        </w:rPr>
        <w:t>@</w:t>
      </w:r>
      <w:r w:rsidR="007859AE">
        <w:rPr>
          <w:sz w:val="24"/>
          <w:szCs w:val="24"/>
          <w:lang w:val="en-US"/>
        </w:rPr>
        <w:t>mail</w:t>
      </w:r>
      <w:r w:rsidR="007859AE" w:rsidRPr="007859AE">
        <w:rPr>
          <w:sz w:val="24"/>
          <w:szCs w:val="24"/>
        </w:rPr>
        <w:t>.</w:t>
      </w:r>
      <w:proofErr w:type="spellStart"/>
      <w:r w:rsidR="007859AE">
        <w:rPr>
          <w:sz w:val="24"/>
          <w:szCs w:val="24"/>
          <w:lang w:val="en-US"/>
        </w:rPr>
        <w:t>ru</w:t>
      </w:r>
      <w:proofErr w:type="spellEnd"/>
      <w:r w:rsidR="00E428FB">
        <w:rPr>
          <w:sz w:val="24"/>
          <w:szCs w:val="24"/>
        </w:rPr>
        <w:t xml:space="preserve"> в виде прикрепленного файла, составленного (заполненного) по прилагаемой форме или на бумажном носителе нарочно по адресу</w:t>
      </w:r>
      <w:proofErr w:type="gramStart"/>
      <w:r w:rsidR="00E428FB">
        <w:rPr>
          <w:sz w:val="24"/>
          <w:szCs w:val="24"/>
        </w:rPr>
        <w:t xml:space="preserve"> :</w:t>
      </w:r>
      <w:proofErr w:type="gramEnd"/>
      <w:r w:rsidR="00E428FB">
        <w:rPr>
          <w:sz w:val="24"/>
          <w:szCs w:val="24"/>
        </w:rPr>
        <w:t xml:space="preserve"> Московская область, Талдомский городской округ, г. Талдом, пл. Карла Маркса, д.12 </w:t>
      </w:r>
      <w:proofErr w:type="spellStart"/>
      <w:r w:rsidR="00E428FB">
        <w:rPr>
          <w:sz w:val="24"/>
          <w:szCs w:val="24"/>
        </w:rPr>
        <w:t>каб</w:t>
      </w:r>
      <w:proofErr w:type="spellEnd"/>
      <w:r w:rsidR="00E428FB">
        <w:rPr>
          <w:sz w:val="24"/>
          <w:szCs w:val="24"/>
        </w:rPr>
        <w:t xml:space="preserve">. № 6 </w:t>
      </w:r>
      <w:r w:rsidR="00E428FB" w:rsidRPr="00CD3B42">
        <w:rPr>
          <w:sz w:val="24"/>
          <w:szCs w:val="24"/>
        </w:rPr>
        <w:t xml:space="preserve">Администрации Талдомского </w:t>
      </w:r>
      <w:r w:rsidR="00E428FB">
        <w:rPr>
          <w:sz w:val="24"/>
          <w:szCs w:val="24"/>
        </w:rPr>
        <w:t>городского округа</w:t>
      </w: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5A3B47" w:rsidRPr="005A3B47">
        <w:rPr>
          <w:i/>
        </w:rPr>
        <w:br/>
      </w:r>
      <w:r>
        <w:rPr>
          <w:sz w:val="24"/>
          <w:szCs w:val="24"/>
        </w:rPr>
        <w:t>Контактное лицо по вопросам заполнения формы опросного листа и его отправки:</w:t>
      </w:r>
    </w:p>
    <w:p w:rsidR="00053FF5" w:rsidRPr="005A3B47" w:rsidRDefault="006234ED" w:rsidP="005A3B47">
      <w:pPr>
        <w:pStyle w:val="ab"/>
        <w:ind w:left="0"/>
        <w:jc w:val="both"/>
        <w:rPr>
          <w:i/>
        </w:rPr>
      </w:pPr>
      <w:r>
        <w:rPr>
          <w:sz w:val="24"/>
          <w:szCs w:val="24"/>
        </w:rPr>
        <w:t>Осипова Наталия Алексеевна</w:t>
      </w:r>
      <w:r w:rsidR="005A3B47">
        <w:rPr>
          <w:sz w:val="24"/>
          <w:szCs w:val="24"/>
        </w:rPr>
        <w:t xml:space="preserve">, эксперт </w:t>
      </w:r>
      <w:r w:rsidR="002F1CDD">
        <w:rPr>
          <w:sz w:val="24"/>
          <w:szCs w:val="24"/>
        </w:rPr>
        <w:t>отдела социально-экономического развития Комитета по экономике</w:t>
      </w:r>
      <w:r w:rsidR="005A3B47">
        <w:rPr>
          <w:sz w:val="24"/>
          <w:szCs w:val="24"/>
        </w:rPr>
        <w:t xml:space="preserve"> администрации Талдомского городского окр</w:t>
      </w:r>
      <w:r>
        <w:rPr>
          <w:sz w:val="24"/>
          <w:szCs w:val="24"/>
        </w:rPr>
        <w:t xml:space="preserve">уга, тел. 8-49620-333-23 </w:t>
      </w:r>
      <w:proofErr w:type="spellStart"/>
      <w:r>
        <w:rPr>
          <w:sz w:val="24"/>
          <w:szCs w:val="24"/>
        </w:rPr>
        <w:t>вн</w:t>
      </w:r>
      <w:proofErr w:type="spellEnd"/>
      <w:r>
        <w:rPr>
          <w:sz w:val="24"/>
          <w:szCs w:val="24"/>
        </w:rPr>
        <w:t>. 135</w:t>
      </w:r>
      <w:r w:rsidR="005A3B47">
        <w:rPr>
          <w:sz w:val="24"/>
          <w:szCs w:val="24"/>
        </w:rPr>
        <w:t>, время работы понедельник-пятница с 08.30 до 18.00 часов, обед с 12.30 до 14.00 часов.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A3B47" w:rsidRDefault="005A3B47" w:rsidP="00053FF5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Прилагаемые к уведомлению документы: </w:t>
      </w:r>
    </w:p>
    <w:p w:rsidR="003E6884" w:rsidRDefault="003E6884" w:rsidP="003E6884">
      <w:pPr>
        <w:pStyle w:val="ab"/>
        <w:numPr>
          <w:ilvl w:val="0"/>
          <w:numId w:val="30"/>
        </w:numPr>
        <w:rPr>
          <w:sz w:val="24"/>
          <w:szCs w:val="24"/>
        </w:rPr>
      </w:pPr>
      <w:r w:rsidRPr="003E6884">
        <w:rPr>
          <w:sz w:val="24"/>
          <w:szCs w:val="24"/>
        </w:rPr>
        <w:t>Постановление Главы Талдомского городского округа от 04.04.2019 года №628 «Об утверждении «Административного регламента по осуществлению муниципального земельного контроля Комитетом по управлению имуществом администрации Талдомского город</w:t>
      </w:r>
      <w:r>
        <w:rPr>
          <w:sz w:val="24"/>
          <w:szCs w:val="24"/>
        </w:rPr>
        <w:t>ского округа Московской области»</w:t>
      </w:r>
    </w:p>
    <w:p w:rsidR="005A3B47" w:rsidRPr="003E6884" w:rsidRDefault="003E6884" w:rsidP="003E6884">
      <w:pPr>
        <w:pStyle w:val="ab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Опросный лист.</w:t>
      </w: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5422DD" w:rsidRDefault="005422DD" w:rsidP="00053FF5">
      <w:pPr>
        <w:pStyle w:val="ab"/>
        <w:ind w:left="0" w:firstLine="709"/>
        <w:jc w:val="both"/>
        <w:rPr>
          <w:sz w:val="24"/>
          <w:szCs w:val="24"/>
        </w:rPr>
      </w:pPr>
    </w:p>
    <w:p w:rsidR="008649DD" w:rsidRDefault="008649DD" w:rsidP="008546A4">
      <w:pPr>
        <w:autoSpaceDE w:val="0"/>
        <w:autoSpaceDN w:val="0"/>
        <w:adjustRightInd w:val="0"/>
        <w:rPr>
          <w:sz w:val="16"/>
          <w:szCs w:val="16"/>
        </w:rPr>
      </w:pPr>
    </w:p>
    <w:sectPr w:rsidR="008649DD" w:rsidSect="007F1665">
      <w:headerReference w:type="default" r:id="rId9"/>
      <w:footerReference w:type="default" r:id="rId10"/>
      <w:pgSz w:w="11906" w:h="16838"/>
      <w:pgMar w:top="851" w:right="424" w:bottom="284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BB" w:rsidRDefault="008522BB">
      <w:r>
        <w:separator/>
      </w:r>
    </w:p>
  </w:endnote>
  <w:endnote w:type="continuationSeparator" w:id="0">
    <w:p w:rsidR="008522BB" w:rsidRDefault="0085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BB" w:rsidRDefault="008522BB">
      <w:r>
        <w:separator/>
      </w:r>
    </w:p>
  </w:footnote>
  <w:footnote w:type="continuationSeparator" w:id="0">
    <w:p w:rsidR="008522BB" w:rsidRDefault="00852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2FB7A1D"/>
    <w:multiLevelType w:val="hybridMultilevel"/>
    <w:tmpl w:val="07D82598"/>
    <w:lvl w:ilvl="0" w:tplc="CC522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8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9"/>
  </w:num>
  <w:num w:numId="16">
    <w:abstractNumId w:val="27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5"/>
  </w:num>
  <w:num w:numId="25">
    <w:abstractNumId w:val="14"/>
  </w:num>
  <w:num w:numId="26">
    <w:abstractNumId w:val="8"/>
  </w:num>
  <w:num w:numId="27">
    <w:abstractNumId w:val="26"/>
  </w:num>
  <w:num w:numId="28">
    <w:abstractNumId w:val="24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27592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277B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4668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CDD"/>
    <w:rsid w:val="002F1E97"/>
    <w:rsid w:val="00302917"/>
    <w:rsid w:val="00313261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B7E9A"/>
    <w:rsid w:val="003C475C"/>
    <w:rsid w:val="003C5130"/>
    <w:rsid w:val="003C5FCB"/>
    <w:rsid w:val="003C7B44"/>
    <w:rsid w:val="003D28D4"/>
    <w:rsid w:val="003D4329"/>
    <w:rsid w:val="003E6884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A3B47"/>
    <w:rsid w:val="005C0CD0"/>
    <w:rsid w:val="005C6997"/>
    <w:rsid w:val="005D5351"/>
    <w:rsid w:val="005D7CAD"/>
    <w:rsid w:val="005E4631"/>
    <w:rsid w:val="005F4674"/>
    <w:rsid w:val="00601D9E"/>
    <w:rsid w:val="00607161"/>
    <w:rsid w:val="00620915"/>
    <w:rsid w:val="006234ED"/>
    <w:rsid w:val="00623B81"/>
    <w:rsid w:val="00630DBF"/>
    <w:rsid w:val="00631825"/>
    <w:rsid w:val="00637271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0E5E"/>
    <w:rsid w:val="00692861"/>
    <w:rsid w:val="006A2857"/>
    <w:rsid w:val="006A3073"/>
    <w:rsid w:val="006A70BE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59AE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1907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2BB"/>
    <w:rsid w:val="00852B44"/>
    <w:rsid w:val="008546A4"/>
    <w:rsid w:val="008649DD"/>
    <w:rsid w:val="00867BF3"/>
    <w:rsid w:val="00870A57"/>
    <w:rsid w:val="008732E0"/>
    <w:rsid w:val="0087429E"/>
    <w:rsid w:val="00877F41"/>
    <w:rsid w:val="00881A96"/>
    <w:rsid w:val="008833ED"/>
    <w:rsid w:val="00883A5D"/>
    <w:rsid w:val="008929C5"/>
    <w:rsid w:val="00896BB3"/>
    <w:rsid w:val="0089763D"/>
    <w:rsid w:val="008A5542"/>
    <w:rsid w:val="008B2A50"/>
    <w:rsid w:val="008B518B"/>
    <w:rsid w:val="008D7FC4"/>
    <w:rsid w:val="008F2A81"/>
    <w:rsid w:val="008F3A5E"/>
    <w:rsid w:val="0090237E"/>
    <w:rsid w:val="00906F89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58EE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63EB"/>
    <w:rsid w:val="009F782A"/>
    <w:rsid w:val="00A00B55"/>
    <w:rsid w:val="00A00F5E"/>
    <w:rsid w:val="00A03FA2"/>
    <w:rsid w:val="00A04135"/>
    <w:rsid w:val="00A17715"/>
    <w:rsid w:val="00A42BC9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2748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550E8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28FB"/>
    <w:rsid w:val="00E47A96"/>
    <w:rsid w:val="00E52761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CDC44-91E2-4F9A-A04D-E69F2041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ЭКОНОМИКА05</cp:lastModifiedBy>
  <cp:revision>2</cp:revision>
  <cp:lastPrinted>2018-12-13T14:35:00Z</cp:lastPrinted>
  <dcterms:created xsi:type="dcterms:W3CDTF">2020-12-24T14:02:00Z</dcterms:created>
  <dcterms:modified xsi:type="dcterms:W3CDTF">2020-12-24T14:02:00Z</dcterms:modified>
</cp:coreProperties>
</file>